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86" w:rsidRPr="00CD49D0" w:rsidRDefault="007F537C" w:rsidP="00902486">
      <w:pPr>
        <w:rPr>
          <w:rFonts w:ascii="ＭＳ 明朝" w:hAnsi="ＭＳ 明朝"/>
          <w:color w:val="000000"/>
          <w:sz w:val="24"/>
          <w:lang w:eastAsia="zh-TW"/>
        </w:rPr>
      </w:pPr>
      <w:bookmarkStart w:id="0" w:name="_GoBack"/>
      <w:r w:rsidRPr="00CD49D0">
        <w:rPr>
          <w:rFonts w:ascii="ＭＳ 明朝" w:hAnsi="ＭＳ 明朝"/>
          <w:color w:val="000000"/>
          <w:sz w:val="24"/>
          <w:lang w:eastAsia="zh-TW"/>
        </w:rPr>
        <w:t xml:space="preserve">                                      </w:t>
      </w:r>
    </w:p>
    <w:p w:rsidR="00902486" w:rsidRPr="00CD49D0" w:rsidRDefault="007F537C" w:rsidP="00902486">
      <w:pPr>
        <w:pStyle w:val="1"/>
        <w:rPr>
          <w:rFonts w:ascii="ＭＳ 明朝" w:eastAsia="ＭＳ 明朝" w:hAnsi="ＭＳ 明朝"/>
          <w:color w:val="000000"/>
        </w:rPr>
      </w:pPr>
      <w:r w:rsidRPr="00CD49D0">
        <w:rPr>
          <w:rFonts w:ascii="ＭＳ 明朝" w:eastAsia="ＭＳ 明朝" w:hAnsi="ＭＳ 明朝" w:hint="eastAsia"/>
          <w:color w:val="000000"/>
          <w:lang w:eastAsia="zh-TW"/>
        </w:rPr>
        <w:t xml:space="preserve">                </w:t>
      </w:r>
      <w:bookmarkStart w:id="1" w:name="_Toc161456624"/>
      <w:r w:rsidRPr="00CD49D0">
        <w:rPr>
          <w:rFonts w:ascii="ＭＳ 明朝" w:eastAsia="ＭＳ 明朝" w:hAnsi="ＭＳ 明朝" w:hint="eastAsia"/>
          <w:color w:val="000000"/>
        </w:rPr>
        <w:t>○○自治会定期総会議事録抜粋（見本）</w:t>
      </w:r>
      <w:bookmarkEnd w:id="1"/>
      <w:r w:rsidRPr="00CD49D0">
        <w:rPr>
          <w:rFonts w:ascii="ＭＳ 明朝" w:eastAsia="ＭＳ 明朝" w:hAnsi="ＭＳ 明朝" w:hint="eastAsia"/>
          <w:color w:val="000000"/>
        </w:rPr>
        <w:t xml:space="preserve">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</w:t>
      </w:r>
      <w:r w:rsidRPr="00CD49D0">
        <w:rPr>
          <w:rFonts w:ascii="ＭＳ 明朝" w:hAnsi="ＭＳ 明朝" w:hint="eastAsia"/>
          <w:color w:val="000000"/>
          <w:sz w:val="24"/>
        </w:rPr>
        <w:t>（１）日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時</w:t>
      </w:r>
      <w:r w:rsidRPr="00CD49D0">
        <w:rPr>
          <w:rFonts w:ascii="ＭＳ 明朝" w:hAnsi="ＭＳ 明朝" w:hint="eastAsia"/>
          <w:color w:val="000000"/>
          <w:sz w:val="24"/>
        </w:rPr>
        <w:t xml:space="preserve">    </w:t>
      </w:r>
      <w:r>
        <w:rPr>
          <w:rFonts w:ascii="ＭＳ 明朝" w:hAnsi="ＭＳ 明朝" w:hint="eastAsia"/>
          <w:color w:val="000000"/>
          <w:sz w:val="24"/>
        </w:rPr>
        <w:t xml:space="preserve">　〇</w:t>
      </w:r>
      <w:r w:rsidRPr="00CD49D0">
        <w:rPr>
          <w:rFonts w:ascii="ＭＳ 明朝" w:hAnsi="ＭＳ 明朝" w:hint="eastAsia"/>
          <w:color w:val="000000"/>
          <w:sz w:val="24"/>
        </w:rPr>
        <w:t>〇年〇月〇日</w:t>
      </w:r>
      <w:r w:rsidRPr="00CD49D0">
        <w:rPr>
          <w:rFonts w:ascii="ＭＳ 明朝" w:hAnsi="ＭＳ 明朝" w:hint="eastAsia"/>
          <w:color w:val="000000"/>
          <w:sz w:val="24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</w:rPr>
        <w:t>午前（後）〇時から〇時まで</w:t>
      </w:r>
      <w:r w:rsidRPr="00CD49D0">
        <w:rPr>
          <w:rFonts w:ascii="ＭＳ 明朝" w:hAnsi="ＭＳ 明朝" w:hint="eastAsia"/>
          <w:color w:val="000000"/>
          <w:sz w:val="24"/>
        </w:rPr>
        <w:t xml:space="preserve">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（２）場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所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国分寺市○○町〇〇丁目○○番○○号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○○自治会館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  <w:lang w:eastAsia="zh-CN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（３）出席者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○○人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>委任状○○人</w:t>
      </w: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  <w:lang w:eastAsia="zh-CN"/>
        </w:rPr>
        <w:t xml:space="preserve">                     </w:t>
      </w:r>
      <w:r w:rsidRPr="00CD49D0">
        <w:rPr>
          <w:rFonts w:ascii="ＭＳ 明朝" w:hAnsi="ＭＳ 明朝" w:hint="eastAsia"/>
          <w:color w:val="000000"/>
          <w:sz w:val="24"/>
        </w:rPr>
        <w:t>（○○自治会規則○○条に基づき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会議が有効に成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</w:t>
      </w:r>
      <w:r w:rsidRPr="00CD49D0">
        <w:rPr>
          <w:rFonts w:ascii="ＭＳ 明朝" w:hAnsi="ＭＳ 明朝" w:hint="eastAsia"/>
          <w:color w:val="000000"/>
          <w:sz w:val="24"/>
        </w:rPr>
        <w:t>立する。）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</w:t>
      </w:r>
      <w:r w:rsidRPr="00CD49D0">
        <w:rPr>
          <w:rFonts w:ascii="ＭＳ 明朝" w:hAnsi="ＭＳ 明朝" w:hint="eastAsia"/>
          <w:color w:val="000000"/>
          <w:sz w:val="24"/>
        </w:rPr>
        <w:t>（４）議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題</w:t>
      </w:r>
      <w:r w:rsidRPr="00CD49D0">
        <w:rPr>
          <w:rFonts w:ascii="ＭＳ 明朝" w:hAnsi="ＭＳ 明朝" w:hint="eastAsia"/>
          <w:color w:val="000000"/>
          <w:sz w:val="24"/>
        </w:rPr>
        <w:t xml:space="preserve">    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Pr="00CD49D0">
        <w:rPr>
          <w:rFonts w:ascii="ＭＳ 明朝" w:hAnsi="ＭＳ 明朝" w:hint="eastAsia"/>
          <w:color w:val="000000"/>
          <w:sz w:val="24"/>
        </w:rPr>
        <w:t>〇</w:t>
      </w:r>
      <w:r>
        <w:rPr>
          <w:rFonts w:ascii="ＭＳ 明朝" w:hAnsi="ＭＳ 明朝" w:hint="eastAsia"/>
          <w:color w:val="000000"/>
          <w:sz w:val="24"/>
        </w:rPr>
        <w:t>〇</w:t>
      </w:r>
      <w:r w:rsidRPr="00CD49D0">
        <w:rPr>
          <w:rFonts w:ascii="ＭＳ 明朝" w:hAnsi="ＭＳ 明朝" w:hint="eastAsia"/>
          <w:color w:val="000000"/>
          <w:sz w:val="24"/>
        </w:rPr>
        <w:t>年度自治会長の選任について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</w:t>
      </w:r>
      <w:r w:rsidRPr="00CD49D0">
        <w:rPr>
          <w:rFonts w:ascii="ＭＳ 明朝" w:hAnsi="ＭＳ 明朝" w:hint="eastAsia"/>
          <w:color w:val="000000"/>
          <w:sz w:val="24"/>
        </w:rPr>
        <w:t>（５）会議の概要及び表決の結果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</w:t>
      </w:r>
      <w:r w:rsidRPr="00CD49D0">
        <w:rPr>
          <w:rFonts w:ascii="ＭＳ 明朝" w:hAnsi="ＭＳ 明朝" w:hint="eastAsia"/>
          <w:color w:val="000000"/>
          <w:sz w:val="24"/>
        </w:rPr>
        <w:t>午前（後）○時定刻に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定足数を満たしているので○○自治会長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</w:t>
      </w:r>
      <w:r w:rsidRPr="00CD49D0">
        <w:rPr>
          <w:rFonts w:ascii="ＭＳ 明朝" w:hAnsi="ＭＳ 明朝" w:hint="eastAsia"/>
          <w:color w:val="000000"/>
          <w:sz w:val="24"/>
        </w:rPr>
        <w:t>が定期総会の開会を宣言し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直ちに○○氏を議長に選任し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議事に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</w:t>
      </w:r>
      <w:r w:rsidRPr="00CD49D0">
        <w:rPr>
          <w:rFonts w:ascii="ＭＳ 明朝" w:hAnsi="ＭＳ 明朝" w:hint="eastAsia"/>
          <w:color w:val="000000"/>
          <w:sz w:val="24"/>
        </w:rPr>
        <w:t>入る。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</w:t>
      </w:r>
      <w:r>
        <w:rPr>
          <w:rFonts w:ascii="ＭＳ 明朝" w:hAnsi="ＭＳ 明朝" w:hint="eastAsia"/>
          <w:color w:val="000000"/>
          <w:sz w:val="24"/>
        </w:rPr>
        <w:t>〇</w:t>
      </w:r>
      <w:r w:rsidRPr="00CD49D0">
        <w:rPr>
          <w:rFonts w:ascii="ＭＳ 明朝" w:hAnsi="ＭＳ 明朝" w:hint="eastAsia"/>
          <w:color w:val="000000"/>
          <w:sz w:val="24"/>
        </w:rPr>
        <w:t>〇年度の事業報告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決算報告の後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新年度の役員改選の議題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</w:t>
      </w:r>
      <w:r w:rsidRPr="00CD49D0">
        <w:rPr>
          <w:rFonts w:ascii="ＭＳ 明朝" w:hAnsi="ＭＳ 明朝" w:hint="eastAsia"/>
          <w:color w:val="000000"/>
          <w:sz w:val="24"/>
        </w:rPr>
        <w:t>に入り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選挙</w:t>
      </w:r>
      <w:r w:rsidRPr="00CD49D0">
        <w:rPr>
          <w:rFonts w:ascii="ＭＳ 明朝" w:hAnsi="ＭＳ 明朝" w:hint="eastAsia"/>
          <w:color w:val="000000"/>
          <w:sz w:val="24"/>
        </w:rPr>
        <w:t>の結果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〇</w:t>
      </w:r>
      <w:r>
        <w:rPr>
          <w:rFonts w:ascii="ＭＳ 明朝" w:hAnsi="ＭＳ 明朝" w:hint="eastAsia"/>
          <w:color w:val="000000"/>
          <w:sz w:val="24"/>
        </w:rPr>
        <w:t>〇</w:t>
      </w:r>
      <w:r w:rsidRPr="00CD49D0">
        <w:rPr>
          <w:rFonts w:ascii="ＭＳ 明朝" w:hAnsi="ＭＳ 明朝" w:hint="eastAsia"/>
          <w:color w:val="000000"/>
          <w:sz w:val="24"/>
        </w:rPr>
        <w:t>年度自治会長に〇○氏を選出した。</w:t>
      </w:r>
      <w:r w:rsidRPr="00CD49D0">
        <w:rPr>
          <w:rFonts w:ascii="ＭＳ 明朝" w:hAnsi="ＭＳ 明朝" w:hint="eastAsia"/>
          <w:color w:val="000000"/>
          <w:sz w:val="24"/>
        </w:rPr>
        <w:t xml:space="preserve">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</w:t>
      </w:r>
      <w:r w:rsidRPr="00CD49D0">
        <w:rPr>
          <w:rFonts w:ascii="ＭＳ 明朝" w:hAnsi="ＭＳ 明朝" w:hint="eastAsia"/>
          <w:color w:val="000000"/>
          <w:sz w:val="24"/>
        </w:rPr>
        <w:t>議長は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選挙の結果を出席者に報告し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拍手をもって新自治会長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</w:t>
      </w:r>
      <w:r w:rsidRPr="00CD49D0">
        <w:rPr>
          <w:rFonts w:ascii="ＭＳ 明朝" w:hAnsi="ＭＳ 明朝" w:hint="eastAsia"/>
          <w:color w:val="000000"/>
          <w:sz w:val="24"/>
        </w:rPr>
        <w:t>が誕生した。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</w:t>
      </w:r>
      <w:r w:rsidRPr="00CD49D0">
        <w:rPr>
          <w:rFonts w:ascii="ＭＳ 明朝" w:hAnsi="ＭＳ 明朝" w:hint="eastAsia"/>
          <w:color w:val="000000"/>
          <w:sz w:val="24"/>
        </w:rPr>
        <w:t>以上が自治会長選出に係る部分の議事録である。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</w:t>
      </w: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</w:t>
      </w:r>
      <w:r w:rsidRPr="00CD49D0">
        <w:rPr>
          <w:rFonts w:ascii="ＭＳ 明朝" w:hAnsi="ＭＳ 明朝" w:hint="eastAsia"/>
          <w:color w:val="000000"/>
          <w:sz w:val="24"/>
        </w:rPr>
        <w:t>○○自治会</w:t>
      </w:r>
      <w:r>
        <w:rPr>
          <w:rFonts w:ascii="ＭＳ 明朝" w:hAnsi="ＭＳ 明朝" w:hint="eastAsia"/>
          <w:color w:val="000000"/>
          <w:sz w:val="24"/>
        </w:rPr>
        <w:t>〇</w:t>
      </w:r>
      <w:r w:rsidRPr="00CD49D0">
        <w:rPr>
          <w:rFonts w:ascii="ＭＳ 明朝" w:hAnsi="ＭＳ 明朝" w:hint="eastAsia"/>
          <w:color w:val="000000"/>
          <w:sz w:val="24"/>
        </w:rPr>
        <w:t>○年度定期総会議長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                                  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印</w:t>
      </w:r>
      <w:r w:rsidRPr="00CD49D0">
        <w:rPr>
          <w:rFonts w:ascii="ＭＳ 明朝" w:hAnsi="ＭＳ 明朝" w:hint="eastAsia"/>
          <w:color w:val="000000"/>
          <w:sz w:val="24"/>
        </w:rPr>
        <w:t xml:space="preserve">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</w:t>
      </w:r>
      <w:r w:rsidRPr="00CD49D0">
        <w:rPr>
          <w:rFonts w:ascii="ＭＳ 明朝" w:hAnsi="ＭＳ 明朝" w:hint="eastAsia"/>
          <w:color w:val="000000"/>
          <w:sz w:val="24"/>
        </w:rPr>
        <w:t xml:space="preserve"> </w:t>
      </w:r>
      <w:r w:rsidRPr="00CD49D0">
        <w:rPr>
          <w:rFonts w:ascii="ＭＳ 明朝" w:hAnsi="ＭＳ 明朝" w:hint="eastAsia"/>
          <w:color w:val="000000"/>
          <w:sz w:val="24"/>
        </w:rPr>
        <w:t>上記は</w:t>
      </w:r>
      <w:r>
        <w:rPr>
          <w:rFonts w:ascii="ＭＳ 明朝" w:hAnsi="ＭＳ 明朝" w:hint="eastAsia"/>
          <w:color w:val="000000"/>
          <w:sz w:val="24"/>
        </w:rPr>
        <w:t>、</w:t>
      </w:r>
      <w:r w:rsidRPr="00CD49D0">
        <w:rPr>
          <w:rFonts w:ascii="ＭＳ 明朝" w:hAnsi="ＭＳ 明朝" w:hint="eastAsia"/>
          <w:color w:val="000000"/>
          <w:sz w:val="24"/>
        </w:rPr>
        <w:t>議事録の原本（抜粋）と相違ないことを証明する。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 w:hint="eastAsia"/>
          <w:color w:val="000000"/>
          <w:sz w:val="24"/>
        </w:rPr>
        <w:t xml:space="preserve">         </w:t>
      </w:r>
      <w:r>
        <w:rPr>
          <w:rFonts w:ascii="ＭＳ 明朝" w:hAnsi="ＭＳ 明朝" w:hint="eastAsia"/>
          <w:color w:val="000000"/>
          <w:sz w:val="24"/>
        </w:rPr>
        <w:t xml:space="preserve">　　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〇年〇月〇日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  <w:lang w:eastAsia="zh-TW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   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議事録署名人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○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○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○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○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>印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                </w:t>
      </w:r>
      <w:r w:rsidRPr="00CD49D0">
        <w:rPr>
          <w:rFonts w:ascii="ＭＳ 明朝" w:hAnsi="ＭＳ 明朝" w:hint="eastAsia"/>
          <w:color w:val="000000"/>
          <w:sz w:val="24"/>
          <w:lang w:eastAsia="zh-TW"/>
        </w:rPr>
        <w:t xml:space="preserve">          </w:t>
      </w:r>
      <w:r w:rsidRPr="00CD49D0">
        <w:rPr>
          <w:rFonts w:ascii="ＭＳ 明朝" w:hAnsi="ＭＳ 明朝" w:hint="eastAsia"/>
          <w:color w:val="000000"/>
          <w:sz w:val="24"/>
        </w:rPr>
        <w:t>同</w:t>
      </w:r>
      <w:r w:rsidRPr="00CD49D0">
        <w:rPr>
          <w:rFonts w:ascii="ＭＳ 明朝" w:hAnsi="ＭＳ 明朝" w:hint="eastAsia"/>
          <w:color w:val="000000"/>
          <w:sz w:val="24"/>
        </w:rPr>
        <w:t xml:space="preserve">     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○</w:t>
      </w:r>
      <w:r w:rsidRPr="00CD49D0">
        <w:rPr>
          <w:rFonts w:ascii="ＭＳ 明朝" w:hAnsi="ＭＳ 明朝" w:hint="eastAsia"/>
          <w:color w:val="000000"/>
          <w:sz w:val="24"/>
        </w:rPr>
        <w:t xml:space="preserve">  </w:t>
      </w:r>
      <w:r w:rsidRPr="00CD49D0">
        <w:rPr>
          <w:rFonts w:ascii="ＭＳ 明朝" w:hAnsi="ＭＳ 明朝" w:hint="eastAsia"/>
          <w:color w:val="000000"/>
          <w:sz w:val="24"/>
        </w:rPr>
        <w:t>印</w:t>
      </w:r>
      <w:r w:rsidRPr="00CD49D0">
        <w:rPr>
          <w:rFonts w:ascii="ＭＳ 明朝" w:hAnsi="ＭＳ 明朝" w:hint="eastAsia"/>
          <w:color w:val="000000"/>
          <w:sz w:val="24"/>
        </w:rPr>
        <w:t xml:space="preserve">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 </w:t>
      </w:r>
    </w:p>
    <w:p w:rsidR="00902486" w:rsidRPr="00CD49D0" w:rsidRDefault="007F537C" w:rsidP="00902486">
      <w:pPr>
        <w:rPr>
          <w:rFonts w:ascii="ＭＳ 明朝" w:hAnsi="ＭＳ 明朝"/>
          <w:color w:val="000000"/>
          <w:sz w:val="24"/>
        </w:rPr>
      </w:pPr>
      <w:r w:rsidRPr="00CD49D0">
        <w:rPr>
          <w:rFonts w:ascii="ＭＳ 明朝" w:hAnsi="ＭＳ 明朝"/>
          <w:color w:val="000000"/>
          <w:sz w:val="24"/>
        </w:rPr>
        <w:t xml:space="preserve">                                                                     </w:t>
      </w:r>
    </w:p>
    <w:p w:rsidR="00902486" w:rsidRPr="00CD49D0" w:rsidRDefault="00902486" w:rsidP="00902486">
      <w:pPr>
        <w:rPr>
          <w:rFonts w:ascii="ＭＳ 明朝" w:hAnsi="ＭＳ 明朝"/>
          <w:color w:val="000000"/>
          <w:sz w:val="24"/>
        </w:rPr>
      </w:pPr>
    </w:p>
    <w:bookmarkEnd w:id="0"/>
    <w:p w:rsidR="000E088A" w:rsidRDefault="000E088A"/>
    <w:sectPr w:rsidR="000E0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6"/>
    <w:rsid w:val="000E088A"/>
    <w:rsid w:val="007B59DB"/>
    <w:rsid w:val="007F537C"/>
    <w:rsid w:val="00902486"/>
    <w:rsid w:val="00C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90248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2486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5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9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5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9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2023-11-28T05:06:00Z</dcterms:created>
  <dcterms:modified xsi:type="dcterms:W3CDTF">2024-04-11T06:28:00Z</dcterms:modified>
</cp:coreProperties>
</file>